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D36AB6">
      <w:hyperlink r:id="rId4" w:history="1">
        <w:r w:rsidRPr="00DF6C5E">
          <w:rPr>
            <w:rStyle w:val="Hyperlink"/>
          </w:rPr>
          <w:t>http://schools.pgcps.org/Boundary/</w:t>
        </w:r>
      </w:hyperlink>
    </w:p>
    <w:p w:rsidR="00D36AB6" w:rsidRDefault="00D36AB6"/>
    <w:sectPr w:rsidR="00D36AB6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36AB6"/>
    <w:rsid w:val="004E51E4"/>
    <w:rsid w:val="00D36AB6"/>
    <w:rsid w:val="00F51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A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chools.pgcps.org/Bounda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2012-01-25T19:11:00Z</dcterms:created>
  <dcterms:modified xsi:type="dcterms:W3CDTF">2012-01-25T19:11:00Z</dcterms:modified>
</cp:coreProperties>
</file>